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5D44" w14:textId="77777777" w:rsidR="00D01577" w:rsidRPr="00D01577" w:rsidRDefault="00D01577" w:rsidP="00E1561E">
      <w:pPr>
        <w:spacing w:after="360"/>
        <w:jc w:val="center"/>
        <w:rPr>
          <w:b/>
          <w:sz w:val="32"/>
          <w:szCs w:val="32"/>
        </w:rPr>
      </w:pPr>
      <w:r w:rsidRPr="00D01577">
        <w:rPr>
          <w:b/>
          <w:sz w:val="32"/>
          <w:szCs w:val="32"/>
        </w:rPr>
        <w:t>Elements of Art</w:t>
      </w:r>
    </w:p>
    <w:p w14:paraId="0B110380" w14:textId="77777777" w:rsidR="00D01577" w:rsidRPr="00497E65" w:rsidRDefault="00D01577" w:rsidP="00D01577">
      <w:pPr>
        <w:rPr>
          <w:b/>
          <w:sz w:val="28"/>
          <w:szCs w:val="28"/>
        </w:rPr>
      </w:pPr>
      <w:r w:rsidRPr="00497E65">
        <w:rPr>
          <w:b/>
          <w:sz w:val="28"/>
          <w:szCs w:val="28"/>
        </w:rPr>
        <w:t>Line</w:t>
      </w:r>
    </w:p>
    <w:p w14:paraId="26BFFA7A" w14:textId="77777777" w:rsidR="00A22ACF" w:rsidRPr="00A22ACF" w:rsidRDefault="00A22ACF" w:rsidP="00D01577">
      <w:pPr>
        <w:rPr>
          <w:sz w:val="24"/>
          <w:szCs w:val="24"/>
        </w:rPr>
      </w:pPr>
      <w:r w:rsidRPr="00A22ACF">
        <w:rPr>
          <w:sz w:val="24"/>
          <w:szCs w:val="24"/>
          <w:shd w:val="clear" w:color="auto" w:fill="FFFFFF"/>
        </w:rPr>
        <w:t xml:space="preserve">In terms of art, line is </w:t>
      </w:r>
      <w:r w:rsidR="00497E65">
        <w:rPr>
          <w:sz w:val="24"/>
          <w:szCs w:val="24"/>
          <w:shd w:val="clear" w:color="auto" w:fill="FFFFFF"/>
        </w:rPr>
        <w:t>a path made by a moving point in space</w:t>
      </w:r>
      <w:r w:rsidRPr="00A22ACF">
        <w:rPr>
          <w:sz w:val="24"/>
          <w:szCs w:val="24"/>
          <w:shd w:val="clear" w:color="auto" w:fill="FFFFFF"/>
        </w:rPr>
        <w:t xml:space="preserve">. Line can be used to define edges, add </w:t>
      </w:r>
      <w:proofErr w:type="gramStart"/>
      <w:r w:rsidRPr="00A22ACF">
        <w:rPr>
          <w:sz w:val="24"/>
          <w:szCs w:val="24"/>
          <w:shd w:val="clear" w:color="auto" w:fill="FFFFFF"/>
        </w:rPr>
        <w:t>shading</w:t>
      </w:r>
      <w:proofErr w:type="gramEnd"/>
      <w:r w:rsidRPr="00A22ACF">
        <w:rPr>
          <w:sz w:val="24"/>
          <w:szCs w:val="24"/>
          <w:shd w:val="clear" w:color="auto" w:fill="FFFFFF"/>
        </w:rPr>
        <w:t xml:space="preserve"> or value, and create the illusion of form.</w:t>
      </w:r>
      <w:r w:rsidR="00497E65">
        <w:rPr>
          <w:sz w:val="24"/>
          <w:szCs w:val="24"/>
          <w:shd w:val="clear" w:color="auto" w:fill="FFFFFF"/>
        </w:rPr>
        <w:t xml:space="preserve">  Horizontal, vertical, diagonal, straight, curved, dotted, broken, thick, thin.  It is one-dimensional and can vary in width, </w:t>
      </w:r>
      <w:proofErr w:type="gramStart"/>
      <w:r w:rsidR="00497E65">
        <w:rPr>
          <w:sz w:val="24"/>
          <w:szCs w:val="24"/>
          <w:shd w:val="clear" w:color="auto" w:fill="FFFFFF"/>
        </w:rPr>
        <w:t>direction</w:t>
      </w:r>
      <w:proofErr w:type="gramEnd"/>
      <w:r w:rsidR="00497E65">
        <w:rPr>
          <w:sz w:val="24"/>
          <w:szCs w:val="24"/>
          <w:shd w:val="clear" w:color="auto" w:fill="FFFFFF"/>
        </w:rPr>
        <w:t xml:space="preserve"> and length. </w:t>
      </w:r>
    </w:p>
    <w:p w14:paraId="2DF8DDE8" w14:textId="77777777" w:rsidR="00B94A81" w:rsidRPr="00D01577" w:rsidRDefault="00B94A81" w:rsidP="00D01577">
      <w:pPr>
        <w:rPr>
          <w:sz w:val="28"/>
          <w:szCs w:val="28"/>
        </w:rPr>
      </w:pPr>
    </w:p>
    <w:p w14:paraId="3F65E0FA" w14:textId="77777777" w:rsidR="00D01577" w:rsidRPr="00B94A81" w:rsidRDefault="00D01577" w:rsidP="00D01577">
      <w:pPr>
        <w:rPr>
          <w:b/>
          <w:sz w:val="28"/>
          <w:szCs w:val="28"/>
        </w:rPr>
      </w:pPr>
      <w:r w:rsidRPr="00B94A81">
        <w:rPr>
          <w:b/>
          <w:sz w:val="28"/>
          <w:szCs w:val="28"/>
        </w:rPr>
        <w:t>Shape</w:t>
      </w:r>
    </w:p>
    <w:p w14:paraId="4274AC8A" w14:textId="77777777" w:rsidR="00A22ACF" w:rsidRPr="00A22ACF" w:rsidRDefault="00A22ACF" w:rsidP="00D01577">
      <w:pPr>
        <w:rPr>
          <w:sz w:val="24"/>
          <w:szCs w:val="24"/>
        </w:rPr>
      </w:pPr>
      <w:r w:rsidRPr="00A22ACF">
        <w:rPr>
          <w:sz w:val="24"/>
          <w:szCs w:val="24"/>
          <w:shd w:val="clear" w:color="auto" w:fill="FFFFFF"/>
        </w:rPr>
        <w:t xml:space="preserve">Shape is considered a closed </w:t>
      </w:r>
      <w:proofErr w:type="gramStart"/>
      <w:r w:rsidRPr="00A22ACF">
        <w:rPr>
          <w:sz w:val="24"/>
          <w:szCs w:val="24"/>
          <w:shd w:val="clear" w:color="auto" w:fill="FFFFFF"/>
        </w:rPr>
        <w:t>contour</w:t>
      </w:r>
      <w:proofErr w:type="gramEnd"/>
      <w:r w:rsidRPr="00A22ACF">
        <w:rPr>
          <w:sz w:val="24"/>
          <w:szCs w:val="24"/>
          <w:shd w:val="clear" w:color="auto" w:fill="FFFFFF"/>
        </w:rPr>
        <w:t xml:space="preserve"> or the area confined within a contour line. </w:t>
      </w:r>
      <w:r w:rsidR="002D6DC2">
        <w:rPr>
          <w:sz w:val="24"/>
          <w:szCs w:val="24"/>
          <w:shd w:val="clear" w:color="auto" w:fill="FFFFFF"/>
        </w:rPr>
        <w:t xml:space="preserve">It is an enclosed area that has length and width.  </w:t>
      </w:r>
      <w:r w:rsidRPr="00A22ACF">
        <w:rPr>
          <w:sz w:val="24"/>
          <w:szCs w:val="24"/>
          <w:shd w:val="clear" w:color="auto" w:fill="FFFFFF"/>
        </w:rPr>
        <w:t>Shapes fall into two categories: geometric or organic. They can be defined as positive or negative and are essential in compositional design.</w:t>
      </w:r>
    </w:p>
    <w:p w14:paraId="110BFC2F" w14:textId="77777777" w:rsidR="00B94A81" w:rsidRPr="00A22ACF" w:rsidRDefault="00B94A81" w:rsidP="00D01577">
      <w:pPr>
        <w:rPr>
          <w:sz w:val="24"/>
          <w:szCs w:val="24"/>
        </w:rPr>
      </w:pPr>
    </w:p>
    <w:p w14:paraId="13D64695" w14:textId="77777777" w:rsidR="00D01577" w:rsidRPr="00B94A81" w:rsidRDefault="00D01577" w:rsidP="00D01577">
      <w:pPr>
        <w:rPr>
          <w:b/>
          <w:sz w:val="28"/>
          <w:szCs w:val="28"/>
        </w:rPr>
      </w:pPr>
      <w:r w:rsidRPr="00B94A81">
        <w:rPr>
          <w:b/>
          <w:sz w:val="28"/>
          <w:szCs w:val="28"/>
        </w:rPr>
        <w:t>Color</w:t>
      </w:r>
    </w:p>
    <w:p w14:paraId="1E5E7BC0" w14:textId="77777777" w:rsidR="00E1393B" w:rsidRPr="00A22ACF" w:rsidRDefault="00E1393B" w:rsidP="00D01577">
      <w:pPr>
        <w:rPr>
          <w:sz w:val="24"/>
          <w:szCs w:val="24"/>
        </w:rPr>
      </w:pPr>
      <w:r w:rsidRPr="00A22ACF">
        <w:rPr>
          <w:sz w:val="24"/>
          <w:szCs w:val="24"/>
          <w:shd w:val="clear" w:color="auto" w:fill="FFFFFF"/>
        </w:rPr>
        <w:t xml:space="preserve">Color is the element of art that refers to reflected light. </w:t>
      </w:r>
      <w:r w:rsidR="00522425">
        <w:rPr>
          <w:sz w:val="24"/>
          <w:szCs w:val="24"/>
          <w:shd w:val="clear" w:color="auto" w:fill="FFFFFF"/>
        </w:rPr>
        <w:t>C</w:t>
      </w:r>
      <w:r w:rsidRPr="00A22ACF">
        <w:rPr>
          <w:sz w:val="24"/>
          <w:szCs w:val="24"/>
          <w:shd w:val="clear" w:color="auto" w:fill="FFFFFF"/>
        </w:rPr>
        <w:t>olor theory can be broken down into three main components: the color wheel</w:t>
      </w:r>
      <w:r w:rsidR="00522425">
        <w:rPr>
          <w:sz w:val="24"/>
          <w:szCs w:val="24"/>
          <w:shd w:val="clear" w:color="auto" w:fill="FFFFFF"/>
        </w:rPr>
        <w:t xml:space="preserve"> (hue, primary, secondary, tertiary, complementary, neutrals)</w:t>
      </w:r>
      <w:r w:rsidRPr="00A22ACF">
        <w:rPr>
          <w:sz w:val="24"/>
          <w:szCs w:val="24"/>
          <w:shd w:val="clear" w:color="auto" w:fill="FFFFFF"/>
        </w:rPr>
        <w:t>, color values</w:t>
      </w:r>
      <w:r w:rsidR="00BD1530">
        <w:rPr>
          <w:sz w:val="24"/>
          <w:szCs w:val="24"/>
          <w:shd w:val="clear" w:color="auto" w:fill="FFFFFF"/>
        </w:rPr>
        <w:t xml:space="preserve"> (tints and shades)</w:t>
      </w:r>
      <w:r w:rsidRPr="00A22ACF">
        <w:rPr>
          <w:sz w:val="24"/>
          <w:szCs w:val="24"/>
          <w:shd w:val="clear" w:color="auto" w:fill="FFFFFF"/>
        </w:rPr>
        <w:t>, and color schemes.</w:t>
      </w:r>
    </w:p>
    <w:p w14:paraId="29BE4261" w14:textId="77777777" w:rsidR="00B94A81" w:rsidRPr="00D01577" w:rsidRDefault="00B94A81" w:rsidP="00D01577">
      <w:pPr>
        <w:rPr>
          <w:sz w:val="28"/>
          <w:szCs w:val="28"/>
        </w:rPr>
      </w:pPr>
    </w:p>
    <w:p w14:paraId="03053D9D" w14:textId="77777777" w:rsidR="00D01577" w:rsidRPr="00B94A81" w:rsidRDefault="00D01577" w:rsidP="00D01577">
      <w:pPr>
        <w:rPr>
          <w:b/>
          <w:sz w:val="28"/>
          <w:szCs w:val="28"/>
        </w:rPr>
      </w:pPr>
      <w:r w:rsidRPr="00B94A81">
        <w:rPr>
          <w:b/>
          <w:sz w:val="28"/>
          <w:szCs w:val="28"/>
        </w:rPr>
        <w:t>Texture</w:t>
      </w:r>
    </w:p>
    <w:p w14:paraId="7B195040" w14:textId="77777777" w:rsidR="00E1393B" w:rsidRPr="00E1393B" w:rsidRDefault="00E1393B" w:rsidP="00E1393B">
      <w:pPr>
        <w:rPr>
          <w:sz w:val="24"/>
          <w:szCs w:val="24"/>
        </w:rPr>
      </w:pPr>
      <w:r w:rsidRPr="00E1393B">
        <w:rPr>
          <w:sz w:val="24"/>
          <w:szCs w:val="24"/>
        </w:rPr>
        <w:t>Texture refers to the way an object feels to the touch or looks as it may feel if it were touched. Texture created in drawings or paintings can be "simulated" or "invented". The illusion of texture is dependent on the use of value.</w:t>
      </w:r>
      <w:r w:rsidR="00497E65">
        <w:rPr>
          <w:sz w:val="24"/>
          <w:szCs w:val="24"/>
        </w:rPr>
        <w:t xml:space="preserve">  Artists use both actual texture (how things feel) and implied texture (how things look like they feel).</w:t>
      </w:r>
    </w:p>
    <w:p w14:paraId="1528AB81" w14:textId="77777777" w:rsidR="00B94A81" w:rsidRPr="00D01577" w:rsidRDefault="00B94A81" w:rsidP="00D01577">
      <w:pPr>
        <w:rPr>
          <w:sz w:val="28"/>
          <w:szCs w:val="28"/>
        </w:rPr>
      </w:pPr>
    </w:p>
    <w:p w14:paraId="54482ED5" w14:textId="77777777" w:rsidR="00D01577" w:rsidRPr="00B94A81" w:rsidRDefault="00D01577" w:rsidP="00D01577">
      <w:pPr>
        <w:rPr>
          <w:b/>
          <w:sz w:val="28"/>
          <w:szCs w:val="28"/>
        </w:rPr>
      </w:pPr>
      <w:r w:rsidRPr="00B94A81">
        <w:rPr>
          <w:b/>
          <w:sz w:val="28"/>
          <w:szCs w:val="28"/>
        </w:rPr>
        <w:t>Value</w:t>
      </w:r>
    </w:p>
    <w:p w14:paraId="70397958" w14:textId="77777777" w:rsidR="00B94A81" w:rsidRDefault="00A22ACF" w:rsidP="00D01577">
      <w:pPr>
        <w:rPr>
          <w:sz w:val="24"/>
          <w:szCs w:val="24"/>
          <w:shd w:val="clear" w:color="auto" w:fill="FFFFFF"/>
        </w:rPr>
      </w:pPr>
      <w:r w:rsidRPr="00A22ACF">
        <w:rPr>
          <w:sz w:val="24"/>
          <w:szCs w:val="24"/>
          <w:shd w:val="clear" w:color="auto" w:fill="FFFFFF"/>
        </w:rPr>
        <w:t xml:space="preserve">Value is also referred to as "tone". It is the darkness or lightness of a color and can be measured </w:t>
      </w:r>
      <w:proofErr w:type="gramStart"/>
      <w:r w:rsidRPr="00A22ACF">
        <w:rPr>
          <w:sz w:val="24"/>
          <w:szCs w:val="24"/>
          <w:shd w:val="clear" w:color="auto" w:fill="FFFFFF"/>
        </w:rPr>
        <w:t>through the use of</w:t>
      </w:r>
      <w:proofErr w:type="gramEnd"/>
      <w:r w:rsidRPr="00A22ACF">
        <w:rPr>
          <w:sz w:val="24"/>
          <w:szCs w:val="24"/>
          <w:shd w:val="clear" w:color="auto" w:fill="FFFFFF"/>
        </w:rPr>
        <w:t xml:space="preserve"> a value scale. Lighter values are referred to as "tints", while darker values are referred to as "shades". </w:t>
      </w:r>
    </w:p>
    <w:p w14:paraId="67F1083F" w14:textId="77777777" w:rsidR="00522425" w:rsidRPr="00D01577" w:rsidRDefault="00522425" w:rsidP="00D01577">
      <w:pPr>
        <w:rPr>
          <w:sz w:val="28"/>
          <w:szCs w:val="28"/>
        </w:rPr>
      </w:pPr>
    </w:p>
    <w:p w14:paraId="24D64CA7" w14:textId="77777777" w:rsidR="00D01577" w:rsidRPr="00B94A81" w:rsidRDefault="00D01577" w:rsidP="00D01577">
      <w:pPr>
        <w:rPr>
          <w:b/>
          <w:sz w:val="28"/>
          <w:szCs w:val="28"/>
        </w:rPr>
      </w:pPr>
      <w:r w:rsidRPr="00B94A81">
        <w:rPr>
          <w:b/>
          <w:sz w:val="28"/>
          <w:szCs w:val="28"/>
        </w:rPr>
        <w:t>Space</w:t>
      </w:r>
    </w:p>
    <w:p w14:paraId="6B66D114" w14:textId="19634228" w:rsidR="00B94A81" w:rsidRDefault="000B582D" w:rsidP="00D01577">
      <w:pPr>
        <w:rPr>
          <w:sz w:val="24"/>
          <w:szCs w:val="24"/>
          <w:shd w:val="clear" w:color="auto" w:fill="FFFFFF"/>
        </w:rPr>
      </w:pPr>
      <w:r>
        <w:rPr>
          <w:sz w:val="24"/>
          <w:szCs w:val="24"/>
          <w:shd w:val="clear" w:color="auto" w:fill="FFFFFF"/>
        </w:rPr>
        <w:t>S</w:t>
      </w:r>
      <w:r w:rsidR="00E1393B" w:rsidRPr="00E1393B">
        <w:rPr>
          <w:sz w:val="24"/>
          <w:szCs w:val="24"/>
          <w:shd w:val="clear" w:color="auto" w:fill="FFFFFF"/>
        </w:rPr>
        <w:t xml:space="preserve">pace is the area around, above, and within an object.  </w:t>
      </w:r>
      <w:r w:rsidR="00522425">
        <w:rPr>
          <w:sz w:val="24"/>
          <w:szCs w:val="24"/>
          <w:shd w:val="clear" w:color="auto" w:fill="FFFFFF"/>
        </w:rPr>
        <w:t xml:space="preserve">It is used to create the illusion of depth.  It can be two-dimensional, </w:t>
      </w:r>
      <w:proofErr w:type="gramStart"/>
      <w:r w:rsidR="00522425">
        <w:rPr>
          <w:sz w:val="24"/>
          <w:szCs w:val="24"/>
          <w:shd w:val="clear" w:color="auto" w:fill="FFFFFF"/>
        </w:rPr>
        <w:t>three-dimensional</w:t>
      </w:r>
      <w:proofErr w:type="gramEnd"/>
      <w:r w:rsidR="00522425">
        <w:rPr>
          <w:sz w:val="24"/>
          <w:szCs w:val="24"/>
          <w:shd w:val="clear" w:color="auto" w:fill="FFFFFF"/>
        </w:rPr>
        <w:t xml:space="preserve"> and positive/negative.  </w:t>
      </w:r>
    </w:p>
    <w:p w14:paraId="329ABF77" w14:textId="77777777" w:rsidR="0089491E" w:rsidRPr="00E1393B" w:rsidRDefault="0089491E" w:rsidP="00D01577">
      <w:pPr>
        <w:rPr>
          <w:sz w:val="24"/>
          <w:szCs w:val="24"/>
        </w:rPr>
      </w:pPr>
    </w:p>
    <w:p w14:paraId="626FEF63" w14:textId="77777777" w:rsidR="00D01577" w:rsidRPr="00B94A81" w:rsidRDefault="00D01577" w:rsidP="00D01577">
      <w:pPr>
        <w:rPr>
          <w:b/>
          <w:sz w:val="28"/>
          <w:szCs w:val="28"/>
        </w:rPr>
      </w:pPr>
      <w:r w:rsidRPr="00B94A81">
        <w:rPr>
          <w:b/>
          <w:sz w:val="28"/>
          <w:szCs w:val="28"/>
        </w:rPr>
        <w:t>Form</w:t>
      </w:r>
    </w:p>
    <w:p w14:paraId="7B3FA45E" w14:textId="77777777" w:rsidR="00D01577" w:rsidRDefault="00A22ACF" w:rsidP="00D01577">
      <w:pPr>
        <w:rPr>
          <w:sz w:val="24"/>
          <w:szCs w:val="24"/>
          <w:shd w:val="clear" w:color="auto" w:fill="FFFFFF"/>
        </w:rPr>
      </w:pPr>
      <w:r w:rsidRPr="00A22ACF">
        <w:rPr>
          <w:sz w:val="24"/>
          <w:szCs w:val="24"/>
          <w:shd w:val="clear" w:color="auto" w:fill="FFFFFF"/>
        </w:rPr>
        <w:t>Form refers to three-dimensional objects</w:t>
      </w:r>
      <w:r w:rsidR="008A32D2">
        <w:rPr>
          <w:sz w:val="24"/>
          <w:szCs w:val="24"/>
          <w:shd w:val="clear" w:color="auto" w:fill="FFFFFF"/>
        </w:rPr>
        <w:t xml:space="preserve"> that have height, </w:t>
      </w:r>
      <w:proofErr w:type="gramStart"/>
      <w:r w:rsidR="008A32D2">
        <w:rPr>
          <w:sz w:val="24"/>
          <w:szCs w:val="24"/>
          <w:shd w:val="clear" w:color="auto" w:fill="FFFFFF"/>
        </w:rPr>
        <w:t>length</w:t>
      </w:r>
      <w:proofErr w:type="gramEnd"/>
      <w:r w:rsidR="008A32D2">
        <w:rPr>
          <w:sz w:val="24"/>
          <w:szCs w:val="24"/>
          <w:shd w:val="clear" w:color="auto" w:fill="FFFFFF"/>
        </w:rPr>
        <w:t xml:space="preserve"> and width</w:t>
      </w:r>
      <w:r w:rsidRPr="00A22ACF">
        <w:rPr>
          <w:sz w:val="24"/>
          <w:szCs w:val="24"/>
          <w:shd w:val="clear" w:color="auto" w:fill="FFFFFF"/>
        </w:rPr>
        <w:t xml:space="preserve">. </w:t>
      </w:r>
      <w:r w:rsidR="008A32D2">
        <w:rPr>
          <w:sz w:val="24"/>
          <w:szCs w:val="24"/>
          <w:shd w:val="clear" w:color="auto" w:fill="FFFFFF"/>
        </w:rPr>
        <w:t xml:space="preserve">They can be viewed from many sides.  They take up space and volume.  </w:t>
      </w:r>
      <w:r w:rsidRPr="00A22ACF">
        <w:rPr>
          <w:sz w:val="24"/>
          <w:szCs w:val="24"/>
          <w:shd w:val="clear" w:color="auto" w:fill="FFFFFF"/>
        </w:rPr>
        <w:t>The illusion of form in a drawing or painting is heavily dependent on the use and placement of values.</w:t>
      </w:r>
    </w:p>
    <w:p w14:paraId="7E5505DF" w14:textId="77777777" w:rsidR="00CA28EE" w:rsidRPr="00052390" w:rsidRDefault="00CA28EE" w:rsidP="00D01577">
      <w:pPr>
        <w:rPr>
          <w:sz w:val="24"/>
          <w:szCs w:val="24"/>
        </w:rPr>
      </w:pPr>
    </w:p>
    <w:p w14:paraId="5391B092" w14:textId="77777777" w:rsidR="009E320C" w:rsidRPr="00E1561E" w:rsidRDefault="00D01577" w:rsidP="00E1561E">
      <w:pPr>
        <w:spacing w:after="360"/>
        <w:jc w:val="center"/>
        <w:rPr>
          <w:sz w:val="32"/>
          <w:szCs w:val="28"/>
        </w:rPr>
      </w:pPr>
      <w:r w:rsidRPr="00D01577">
        <w:rPr>
          <w:b/>
          <w:sz w:val="32"/>
          <w:szCs w:val="32"/>
        </w:rPr>
        <w:lastRenderedPageBreak/>
        <w:t>Principles of Design</w:t>
      </w:r>
    </w:p>
    <w:p w14:paraId="172FA5C9" w14:textId="77777777" w:rsidR="00D01577" w:rsidRPr="00E1561E" w:rsidRDefault="00D01577" w:rsidP="00D01577">
      <w:pPr>
        <w:rPr>
          <w:b/>
          <w:sz w:val="28"/>
          <w:szCs w:val="24"/>
        </w:rPr>
      </w:pPr>
      <w:r w:rsidRPr="00E1561E">
        <w:rPr>
          <w:b/>
          <w:sz w:val="28"/>
          <w:szCs w:val="24"/>
        </w:rPr>
        <w:t>Contrast</w:t>
      </w:r>
    </w:p>
    <w:p w14:paraId="19F7D435" w14:textId="77777777" w:rsidR="006C4838" w:rsidRPr="00E1561E" w:rsidRDefault="00394AB0" w:rsidP="00D01577">
      <w:pPr>
        <w:rPr>
          <w:sz w:val="24"/>
          <w:szCs w:val="24"/>
        </w:rPr>
      </w:pPr>
      <w:r w:rsidRPr="00E1561E">
        <w:rPr>
          <w:sz w:val="24"/>
          <w:szCs w:val="24"/>
        </w:rPr>
        <w:t>Oppos</w:t>
      </w:r>
      <w:r w:rsidR="005E6496" w:rsidRPr="00E1561E">
        <w:rPr>
          <w:sz w:val="24"/>
          <w:szCs w:val="24"/>
        </w:rPr>
        <w:t>ites</w:t>
      </w:r>
      <w:r w:rsidR="005E6496" w:rsidRPr="00E1561E">
        <w:rPr>
          <w:color w:val="222222"/>
          <w:sz w:val="24"/>
          <w:szCs w:val="24"/>
          <w:shd w:val="clear" w:color="auto" w:fill="FFFFFF"/>
        </w:rPr>
        <w:t xml:space="preserve"> (light vs. dark colors, rough vs. smooth textures, large vs. small shapes)</w:t>
      </w:r>
      <w:r w:rsidR="005E6496" w:rsidRPr="00E1561E">
        <w:rPr>
          <w:sz w:val="24"/>
          <w:szCs w:val="24"/>
        </w:rPr>
        <w:t xml:space="preserve"> placed next or near each other in a picture to create visual interest.</w:t>
      </w:r>
    </w:p>
    <w:p w14:paraId="5394B3F8" w14:textId="77777777" w:rsidR="005E6496" w:rsidRPr="00E1561E" w:rsidRDefault="005E6496" w:rsidP="00D01577">
      <w:pPr>
        <w:rPr>
          <w:sz w:val="28"/>
          <w:szCs w:val="24"/>
        </w:rPr>
      </w:pPr>
    </w:p>
    <w:p w14:paraId="0AC90C36" w14:textId="77777777" w:rsidR="00D01577" w:rsidRPr="00E1561E" w:rsidRDefault="00D01577" w:rsidP="00D01577">
      <w:pPr>
        <w:rPr>
          <w:b/>
          <w:sz w:val="28"/>
          <w:szCs w:val="24"/>
        </w:rPr>
      </w:pPr>
      <w:r w:rsidRPr="00E1561E">
        <w:rPr>
          <w:b/>
          <w:sz w:val="28"/>
          <w:szCs w:val="24"/>
        </w:rPr>
        <w:t>Rhythm</w:t>
      </w:r>
    </w:p>
    <w:p w14:paraId="5DE6224C" w14:textId="2E568BCB" w:rsidR="006C4838" w:rsidRPr="00E1561E" w:rsidRDefault="00B345B2" w:rsidP="00D01577">
      <w:pPr>
        <w:rPr>
          <w:sz w:val="24"/>
          <w:szCs w:val="24"/>
        </w:rPr>
      </w:pPr>
      <w:r w:rsidRPr="00E1561E">
        <w:rPr>
          <w:sz w:val="24"/>
          <w:szCs w:val="24"/>
        </w:rPr>
        <w:t xml:space="preserve">Rhythm is the </w:t>
      </w:r>
      <w:r w:rsidRPr="00E1561E">
        <w:rPr>
          <w:b/>
          <w:sz w:val="24"/>
          <w:szCs w:val="24"/>
        </w:rPr>
        <w:t>pattern</w:t>
      </w:r>
      <w:r w:rsidRPr="00E1561E">
        <w:rPr>
          <w:sz w:val="24"/>
          <w:szCs w:val="24"/>
        </w:rPr>
        <w:t xml:space="preserve"> created by the </w:t>
      </w:r>
      <w:r w:rsidR="005E6496" w:rsidRPr="00E1561E">
        <w:rPr>
          <w:sz w:val="24"/>
          <w:szCs w:val="24"/>
        </w:rPr>
        <w:t>regular repetition of elements of art</w:t>
      </w:r>
      <w:r w:rsidRPr="00E1561E">
        <w:rPr>
          <w:sz w:val="24"/>
          <w:szCs w:val="24"/>
        </w:rPr>
        <w:t xml:space="preserve">, </w:t>
      </w:r>
      <w:r w:rsidRPr="00E1561E">
        <w:rPr>
          <w:b/>
          <w:sz w:val="24"/>
          <w:szCs w:val="24"/>
        </w:rPr>
        <w:t>but with variation</w:t>
      </w:r>
      <w:r w:rsidRPr="00E1561E">
        <w:rPr>
          <w:sz w:val="24"/>
          <w:szCs w:val="24"/>
        </w:rPr>
        <w:t xml:space="preserve"> so there is visual change the eye can follow and is attracted to</w:t>
      </w:r>
      <w:r w:rsidR="002A2632">
        <w:rPr>
          <w:sz w:val="24"/>
          <w:szCs w:val="24"/>
        </w:rPr>
        <w:t xml:space="preserve"> i</w:t>
      </w:r>
      <w:r w:rsidRPr="00E1561E">
        <w:rPr>
          <w:sz w:val="24"/>
          <w:szCs w:val="24"/>
        </w:rPr>
        <w:t xml:space="preserve">n </w:t>
      </w:r>
      <w:r w:rsidR="005E6496" w:rsidRPr="00E1561E">
        <w:rPr>
          <w:sz w:val="24"/>
          <w:szCs w:val="24"/>
        </w:rPr>
        <w:t xml:space="preserve">an artwork to create the look of movement.  </w:t>
      </w:r>
      <w:r w:rsidRPr="00E1561E">
        <w:rPr>
          <w:sz w:val="24"/>
          <w:szCs w:val="24"/>
        </w:rPr>
        <w:t xml:space="preserve">Rhythm is a combination of repeated elements with variations.  </w:t>
      </w:r>
    </w:p>
    <w:p w14:paraId="60BE9DAA" w14:textId="77777777" w:rsidR="005E6496" w:rsidRPr="00E1561E" w:rsidRDefault="005E6496" w:rsidP="00D01577">
      <w:pPr>
        <w:rPr>
          <w:sz w:val="28"/>
          <w:szCs w:val="24"/>
        </w:rPr>
      </w:pPr>
    </w:p>
    <w:p w14:paraId="0BB37DB8" w14:textId="77777777" w:rsidR="00D01577" w:rsidRPr="00E1561E" w:rsidRDefault="00D01577" w:rsidP="00D01577">
      <w:pPr>
        <w:rPr>
          <w:b/>
          <w:sz w:val="28"/>
          <w:szCs w:val="24"/>
        </w:rPr>
      </w:pPr>
      <w:r w:rsidRPr="00E1561E">
        <w:rPr>
          <w:b/>
          <w:sz w:val="28"/>
          <w:szCs w:val="24"/>
        </w:rPr>
        <w:t>Unity</w:t>
      </w:r>
    </w:p>
    <w:p w14:paraId="7FEAB217" w14:textId="77777777" w:rsidR="006C4838" w:rsidRPr="00E1561E" w:rsidRDefault="006C4838" w:rsidP="00D01577">
      <w:pPr>
        <w:rPr>
          <w:sz w:val="24"/>
          <w:szCs w:val="24"/>
        </w:rPr>
      </w:pPr>
      <w:r w:rsidRPr="00E1561E">
        <w:rPr>
          <w:color w:val="444444"/>
          <w:sz w:val="24"/>
          <w:szCs w:val="24"/>
          <w:shd w:val="clear" w:color="auto" w:fill="FFFFFF"/>
        </w:rPr>
        <w:t>Unity is achieved when the components of a work of art are perceived as harmonious, giving the work a sense of completion.</w:t>
      </w:r>
    </w:p>
    <w:p w14:paraId="69BF09AC" w14:textId="77777777" w:rsidR="006C4838" w:rsidRPr="00E1561E" w:rsidRDefault="006C4838" w:rsidP="00D01577">
      <w:pPr>
        <w:rPr>
          <w:sz w:val="28"/>
          <w:szCs w:val="24"/>
        </w:rPr>
      </w:pPr>
    </w:p>
    <w:p w14:paraId="60E30C49" w14:textId="77777777" w:rsidR="00D01577" w:rsidRPr="00E1561E" w:rsidRDefault="00D01577" w:rsidP="00D01577">
      <w:pPr>
        <w:rPr>
          <w:b/>
          <w:sz w:val="28"/>
          <w:szCs w:val="24"/>
        </w:rPr>
      </w:pPr>
      <w:r w:rsidRPr="00E1561E">
        <w:rPr>
          <w:b/>
          <w:sz w:val="28"/>
          <w:szCs w:val="24"/>
        </w:rPr>
        <w:t>Movement</w:t>
      </w:r>
    </w:p>
    <w:p w14:paraId="015B2F94" w14:textId="06EC0DCE" w:rsidR="006C4838" w:rsidRPr="00E1561E" w:rsidRDefault="00DE2BD0" w:rsidP="00D01577">
      <w:pPr>
        <w:rPr>
          <w:sz w:val="24"/>
          <w:szCs w:val="24"/>
          <w:shd w:val="clear" w:color="auto" w:fill="FFFFFF"/>
        </w:rPr>
      </w:pPr>
      <w:r w:rsidRPr="00E1561E">
        <w:rPr>
          <w:sz w:val="24"/>
          <w:szCs w:val="24"/>
          <w:shd w:val="clear" w:color="auto" w:fill="FFFFFF"/>
        </w:rPr>
        <w:t xml:space="preserve">Visual movement is the </w:t>
      </w:r>
      <w:r w:rsidRPr="00E1561E">
        <w:rPr>
          <w:b/>
          <w:sz w:val="24"/>
          <w:szCs w:val="24"/>
          <w:shd w:val="clear" w:color="auto" w:fill="FFFFFF"/>
        </w:rPr>
        <w:t>action</w:t>
      </w:r>
      <w:r w:rsidRPr="00E1561E">
        <w:rPr>
          <w:sz w:val="24"/>
          <w:szCs w:val="24"/>
          <w:shd w:val="clear" w:color="auto" w:fill="FFFFFF"/>
        </w:rPr>
        <w:t xml:space="preserve"> that makes a </w:t>
      </w:r>
      <w:r w:rsidR="005E6496" w:rsidRPr="00E1561E">
        <w:rPr>
          <w:sz w:val="24"/>
          <w:szCs w:val="24"/>
          <w:shd w:val="clear" w:color="auto" w:fill="FFFFFF"/>
        </w:rPr>
        <w:t xml:space="preserve">path </w:t>
      </w:r>
      <w:r w:rsidRPr="00E1561E">
        <w:rPr>
          <w:sz w:val="24"/>
          <w:szCs w:val="24"/>
          <w:shd w:val="clear" w:color="auto" w:fill="FFFFFF"/>
        </w:rPr>
        <w:t xml:space="preserve">for </w:t>
      </w:r>
      <w:r w:rsidR="005E6496" w:rsidRPr="00E1561E">
        <w:rPr>
          <w:sz w:val="24"/>
          <w:szCs w:val="24"/>
          <w:shd w:val="clear" w:color="auto" w:fill="FFFFFF"/>
        </w:rPr>
        <w:t xml:space="preserve">the viewer’s eye </w:t>
      </w:r>
      <w:r w:rsidRPr="00E1561E">
        <w:rPr>
          <w:sz w:val="24"/>
          <w:szCs w:val="24"/>
          <w:shd w:val="clear" w:color="auto" w:fill="FFFFFF"/>
        </w:rPr>
        <w:t xml:space="preserve">to </w:t>
      </w:r>
      <w:r w:rsidR="005E6496" w:rsidRPr="00E1561E">
        <w:rPr>
          <w:sz w:val="24"/>
          <w:szCs w:val="24"/>
          <w:shd w:val="clear" w:color="auto" w:fill="FFFFFF"/>
        </w:rPr>
        <w:t>follow through an artwork.</w:t>
      </w:r>
      <w:r w:rsidRPr="00E1561E">
        <w:rPr>
          <w:sz w:val="24"/>
          <w:szCs w:val="24"/>
          <w:shd w:val="clear" w:color="auto" w:fill="FFFFFF"/>
        </w:rPr>
        <w:t xml:space="preserve">  It is created by the placement of shapes, objects, lines, colors, </w:t>
      </w:r>
      <w:proofErr w:type="gramStart"/>
      <w:r w:rsidRPr="00E1561E">
        <w:rPr>
          <w:sz w:val="24"/>
          <w:szCs w:val="24"/>
          <w:shd w:val="clear" w:color="auto" w:fill="FFFFFF"/>
        </w:rPr>
        <w:t>textures</w:t>
      </w:r>
      <w:proofErr w:type="gramEnd"/>
      <w:r w:rsidRPr="00E1561E">
        <w:rPr>
          <w:sz w:val="24"/>
          <w:szCs w:val="24"/>
          <w:shd w:val="clear" w:color="auto" w:fill="FFFFFF"/>
        </w:rPr>
        <w:t xml:space="preserve"> and patterns.</w:t>
      </w:r>
    </w:p>
    <w:p w14:paraId="223CF930" w14:textId="77777777" w:rsidR="00B345B2" w:rsidRPr="00E1561E" w:rsidRDefault="00B345B2" w:rsidP="00D01577">
      <w:pPr>
        <w:rPr>
          <w:sz w:val="28"/>
          <w:szCs w:val="24"/>
        </w:rPr>
      </w:pPr>
    </w:p>
    <w:p w14:paraId="183077AA" w14:textId="77777777" w:rsidR="00D01577" w:rsidRPr="00E1561E" w:rsidRDefault="00D01577" w:rsidP="00D01577">
      <w:pPr>
        <w:rPr>
          <w:b/>
          <w:sz w:val="28"/>
          <w:szCs w:val="24"/>
        </w:rPr>
      </w:pPr>
      <w:r w:rsidRPr="00E1561E">
        <w:rPr>
          <w:b/>
          <w:sz w:val="28"/>
          <w:szCs w:val="24"/>
        </w:rPr>
        <w:t>Pattern</w:t>
      </w:r>
    </w:p>
    <w:p w14:paraId="166B6FD7" w14:textId="77777777" w:rsidR="006C4838" w:rsidRPr="00E1561E" w:rsidRDefault="00B345B2" w:rsidP="00D01577">
      <w:pPr>
        <w:rPr>
          <w:color w:val="000000"/>
          <w:sz w:val="24"/>
          <w:szCs w:val="24"/>
          <w:shd w:val="clear" w:color="auto" w:fill="FFFFFF"/>
        </w:rPr>
      </w:pPr>
      <w:r w:rsidRPr="00E1561E">
        <w:rPr>
          <w:color w:val="000000"/>
          <w:sz w:val="24"/>
          <w:szCs w:val="24"/>
          <w:shd w:val="clear" w:color="auto" w:fill="FFFFFF"/>
        </w:rPr>
        <w:t>Pattern is a combination of elements of shapes repeated in a recurring and regular arrangement.</w:t>
      </w:r>
      <w:r w:rsidR="00DE2BD0" w:rsidRPr="00E1561E">
        <w:rPr>
          <w:color w:val="000000"/>
          <w:sz w:val="24"/>
          <w:szCs w:val="24"/>
          <w:shd w:val="clear" w:color="auto" w:fill="FFFFFF"/>
        </w:rPr>
        <w:t> </w:t>
      </w:r>
    </w:p>
    <w:p w14:paraId="32AE5A58" w14:textId="77777777" w:rsidR="006C4838" w:rsidRPr="00E1561E" w:rsidRDefault="006C4838" w:rsidP="00D01577">
      <w:pPr>
        <w:rPr>
          <w:sz w:val="28"/>
          <w:szCs w:val="24"/>
        </w:rPr>
      </w:pPr>
    </w:p>
    <w:p w14:paraId="65CCABE2" w14:textId="77777777" w:rsidR="00D01577" w:rsidRPr="00E1561E" w:rsidRDefault="00D01577" w:rsidP="00D01577">
      <w:pPr>
        <w:rPr>
          <w:b/>
          <w:sz w:val="28"/>
          <w:szCs w:val="24"/>
        </w:rPr>
      </w:pPr>
      <w:r w:rsidRPr="00E1561E">
        <w:rPr>
          <w:b/>
          <w:sz w:val="28"/>
          <w:szCs w:val="24"/>
        </w:rPr>
        <w:t>Balance</w:t>
      </w:r>
    </w:p>
    <w:p w14:paraId="77EAF15A" w14:textId="77777777" w:rsidR="006C4838" w:rsidRPr="00E1561E" w:rsidRDefault="006C4838" w:rsidP="00D01577">
      <w:pPr>
        <w:rPr>
          <w:sz w:val="24"/>
          <w:szCs w:val="24"/>
        </w:rPr>
      </w:pPr>
      <w:r w:rsidRPr="00E1561E">
        <w:rPr>
          <w:sz w:val="24"/>
          <w:szCs w:val="24"/>
          <w:shd w:val="clear" w:color="auto" w:fill="FFFFFF"/>
        </w:rPr>
        <w:t>Balance is the impression of equilibrium in a pictorial or sculptural composition. Balance is often referred to as symmetrical, asymmetrical, or radial.</w:t>
      </w:r>
    </w:p>
    <w:p w14:paraId="0B39EF9A" w14:textId="77777777" w:rsidR="006C4838" w:rsidRPr="00E1561E" w:rsidRDefault="006C4838" w:rsidP="00D01577">
      <w:pPr>
        <w:rPr>
          <w:sz w:val="28"/>
          <w:szCs w:val="24"/>
        </w:rPr>
      </w:pPr>
    </w:p>
    <w:p w14:paraId="48A99B9F" w14:textId="77777777" w:rsidR="00D01577" w:rsidRPr="00E1561E" w:rsidRDefault="00D01577" w:rsidP="00D01577">
      <w:pPr>
        <w:rPr>
          <w:b/>
          <w:sz w:val="28"/>
          <w:szCs w:val="24"/>
        </w:rPr>
      </w:pPr>
      <w:r w:rsidRPr="00E1561E">
        <w:rPr>
          <w:b/>
          <w:sz w:val="28"/>
          <w:szCs w:val="24"/>
        </w:rPr>
        <w:t>Emphasis</w:t>
      </w:r>
    </w:p>
    <w:p w14:paraId="2DC3F0D7" w14:textId="77777777" w:rsidR="00D01577" w:rsidRPr="00E1561E" w:rsidRDefault="006C4838" w:rsidP="00D01577">
      <w:pPr>
        <w:rPr>
          <w:sz w:val="24"/>
          <w:szCs w:val="24"/>
        </w:rPr>
      </w:pPr>
      <w:r w:rsidRPr="00E1561E">
        <w:rPr>
          <w:sz w:val="24"/>
          <w:szCs w:val="24"/>
          <w:shd w:val="clear" w:color="auto" w:fill="FFFFFF"/>
        </w:rPr>
        <w:t>Emphasis refers to the created center of interest, the place in an artwork where your eye first lands.</w:t>
      </w:r>
    </w:p>
    <w:p w14:paraId="50FB25EC" w14:textId="77777777" w:rsidR="00D23871" w:rsidRPr="00E1561E" w:rsidRDefault="00D23871" w:rsidP="00D01577">
      <w:pPr>
        <w:rPr>
          <w:sz w:val="24"/>
          <w:szCs w:val="24"/>
        </w:rPr>
      </w:pPr>
    </w:p>
    <w:sectPr w:rsidR="00D23871" w:rsidRPr="00E1561E" w:rsidSect="00E1561E">
      <w:pgSz w:w="12240" w:h="15840" w:code="1"/>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52390"/>
    <w:rsid w:val="000B582D"/>
    <w:rsid w:val="002A2632"/>
    <w:rsid w:val="002D6DC2"/>
    <w:rsid w:val="003223D4"/>
    <w:rsid w:val="00394AB0"/>
    <w:rsid w:val="003D2FFE"/>
    <w:rsid w:val="00462F18"/>
    <w:rsid w:val="00497E65"/>
    <w:rsid w:val="00522425"/>
    <w:rsid w:val="005E6496"/>
    <w:rsid w:val="006661BB"/>
    <w:rsid w:val="006C4838"/>
    <w:rsid w:val="007775F3"/>
    <w:rsid w:val="00791BD3"/>
    <w:rsid w:val="0089491E"/>
    <w:rsid w:val="008A32D2"/>
    <w:rsid w:val="009E320C"/>
    <w:rsid w:val="00A22ACF"/>
    <w:rsid w:val="00B345B2"/>
    <w:rsid w:val="00B60B76"/>
    <w:rsid w:val="00B94A81"/>
    <w:rsid w:val="00BD1530"/>
    <w:rsid w:val="00C91053"/>
    <w:rsid w:val="00CA28EE"/>
    <w:rsid w:val="00D01577"/>
    <w:rsid w:val="00D23871"/>
    <w:rsid w:val="00DE2BD0"/>
    <w:rsid w:val="00E1393B"/>
    <w:rsid w:val="00E1561E"/>
    <w:rsid w:val="00EA3D79"/>
    <w:rsid w:val="00ED4E9F"/>
    <w:rsid w:val="00F0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078C"/>
  <w15:chartTrackingRefBased/>
  <w15:docId w15:val="{FAC00021-4C33-4E58-893B-937CA26A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577"/>
    <w:rPr>
      <w:rFonts w:eastAsia="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50D9-579B-4C14-B6AF-A97884AD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c:creator>
  <cp:keywords/>
  <dc:description/>
  <cp:lastModifiedBy>Julie Crawford</cp:lastModifiedBy>
  <cp:revision>22</cp:revision>
  <dcterms:created xsi:type="dcterms:W3CDTF">2017-11-27T17:17:00Z</dcterms:created>
  <dcterms:modified xsi:type="dcterms:W3CDTF">2022-05-23T01:28:00Z</dcterms:modified>
</cp:coreProperties>
</file>